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54" w:rsidRDefault="00BA28D8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BA7C54" w:rsidRDefault="00BA7C54">
      <w:pPr>
        <w:jc w:val="right"/>
        <w:rPr>
          <w:sz w:val="20"/>
          <w:szCs w:val="20"/>
        </w:rPr>
      </w:pPr>
    </w:p>
    <w:p w:rsidR="00BA7C54" w:rsidRDefault="00BA28D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BA7C54" w:rsidRDefault="00BA28D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BA7C54" w:rsidRDefault="00BA7C54"/>
    <w:p w:rsidR="00813CB8" w:rsidRDefault="00813CB8">
      <w:pPr>
        <w:jc w:val="center"/>
        <w:rPr>
          <w:b/>
          <w:sz w:val="20"/>
          <w:szCs w:val="20"/>
        </w:rPr>
      </w:pPr>
    </w:p>
    <w:p w:rsidR="00813CB8" w:rsidRDefault="00813CB8">
      <w:pPr>
        <w:jc w:val="center"/>
        <w:rPr>
          <w:b/>
          <w:sz w:val="20"/>
          <w:szCs w:val="20"/>
        </w:rPr>
      </w:pPr>
    </w:p>
    <w:p w:rsidR="00BA7C54" w:rsidRDefault="00BA28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GRIGLIA DI AUTOVALUTAZIONE TITOLI</w:t>
      </w:r>
    </w:p>
    <w:p w:rsidR="00BA7C54" w:rsidRDefault="00BA7C54">
      <w:pPr>
        <w:jc w:val="center"/>
        <w:rPr>
          <w:b/>
          <w:sz w:val="18"/>
          <w:szCs w:val="18"/>
        </w:rPr>
      </w:pPr>
    </w:p>
    <w:p w:rsidR="00BA7C54" w:rsidRDefault="00BA7C54">
      <w:pPr>
        <w:jc w:val="center"/>
        <w:rPr>
          <w:sz w:val="18"/>
          <w:szCs w:val="18"/>
        </w:rPr>
      </w:pPr>
    </w:p>
    <w:p w:rsidR="00BA7C54" w:rsidRDefault="00BA7C54">
      <w:pPr>
        <w:rPr>
          <w:sz w:val="18"/>
          <w:szCs w:val="18"/>
        </w:rPr>
      </w:pPr>
    </w:p>
    <w:p w:rsidR="00BA7C54" w:rsidRDefault="00BA28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INCARICHI PER PRESTAZIONE D’OPERA INTELLETTUALE RIVOLTO A PERSONALE INTERNO/ESTERNO FINALIZZATO ALL'INDIVIDUAZIONE DI DOCENTI ESPERTI E </w:t>
      </w:r>
      <w:proofErr w:type="gramStart"/>
      <w:r>
        <w:rPr>
          <w:sz w:val="18"/>
          <w:szCs w:val="18"/>
        </w:rPr>
        <w:t>TUTOR  PER</w:t>
      </w:r>
      <w:proofErr w:type="gramEnd"/>
      <w:r>
        <w:rPr>
          <w:sz w:val="18"/>
          <w:szCs w:val="18"/>
        </w:rPr>
        <w:t xml:space="preserve"> LO SVOLGIMENTO DELLE ATTIVITÀ DI:</w:t>
      </w:r>
    </w:p>
    <w:p w:rsidR="00BA28D8" w:rsidRPr="00E71C29" w:rsidRDefault="00BA28D8" w:rsidP="00BA28D8">
      <w:pPr>
        <w:numPr>
          <w:ilvl w:val="0"/>
          <w:numId w:val="2"/>
        </w:numPr>
        <w:spacing w:before="120" w:after="120"/>
        <w:rPr>
          <w:rFonts w:ascii="Calibri" w:eastAsia="Calibri" w:hAnsi="Calibri" w:cs="Calibri"/>
          <w:b/>
        </w:rPr>
      </w:pPr>
      <w:r w:rsidRPr="00E71C29">
        <w:rPr>
          <w:b/>
          <w:color w:val="212529"/>
          <w:shd w:val="clear" w:color="auto" w:fill="EEF7FF"/>
        </w:rPr>
        <w:t>Laboratori di formazione sul campo</w:t>
      </w:r>
    </w:p>
    <w:p w:rsidR="00BA7C54" w:rsidRDefault="00BA28D8">
      <w:pPr>
        <w:spacing w:before="120" w:after="240" w:line="240" w:lineRule="auto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</w:rPr>
        <w:t>Nell’ambito della “</w:t>
      </w:r>
      <w:r>
        <w:rPr>
          <w:rFonts w:ascii="Calibri" w:eastAsia="Calibri" w:hAnsi="Calibri" w:cs="Calibri"/>
          <w:b/>
          <w:sz w:val="26"/>
          <w:szCs w:val="26"/>
        </w:rPr>
        <w:t>Formazione del personale scolastico per la transizione digitale (D.M. n. 66/2023)</w:t>
      </w:r>
    </w:p>
    <w:p w:rsidR="00BA7C54" w:rsidRDefault="00BA28D8">
      <w:pPr>
        <w:spacing w:before="120" w:after="12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Titolo del Progetto: </w:t>
      </w:r>
      <w:r>
        <w:rPr>
          <w:rFonts w:ascii="Calibri" w:eastAsia="Calibri" w:hAnsi="Calibri" w:cs="Calibri"/>
          <w:b/>
          <w:sz w:val="24"/>
          <w:szCs w:val="24"/>
        </w:rPr>
        <w:t>ACCOMPAGNIAMO LA TRANSIZIONE</w:t>
      </w:r>
    </w:p>
    <w:p w:rsidR="00BA7C54" w:rsidRDefault="00BA28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>C.U.P.: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B34D23006280006</w:t>
      </w:r>
    </w:p>
    <w:p w:rsidR="00BA7C54" w:rsidRDefault="00BA28D8">
      <w:pPr>
        <w:spacing w:line="240" w:lineRule="auto"/>
        <w:ind w:hanging="2"/>
        <w:rPr>
          <w:rFonts w:ascii="Calibri" w:eastAsia="Calibri" w:hAnsi="Calibri" w:cs="Calibri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progetto:</w:t>
      </w:r>
      <w:r>
        <w:rPr>
          <w:rFonts w:ascii="Calibri" w:eastAsia="Calibri" w:hAnsi="Calibri" w:cs="Calibri"/>
          <w:b/>
          <w:sz w:val="24"/>
          <w:szCs w:val="24"/>
        </w:rPr>
        <w:t>M4C1I2.1-2023-1222-P-40875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7C54" w:rsidRDefault="00BA28D8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BA7C54" w:rsidRDefault="00BA7C54">
      <w:pPr>
        <w:jc w:val="both"/>
        <w:rPr>
          <w:rFonts w:ascii="Calibri" w:eastAsia="Calibri" w:hAnsi="Calibri" w:cs="Calibri"/>
          <w:b/>
        </w:rPr>
      </w:pPr>
    </w:p>
    <w:p w:rsidR="00BA7C54" w:rsidRDefault="00BA28D8">
      <w:pPr>
        <w:spacing w:after="240" w:line="240" w:lineRule="auto"/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FIGURE DI DOCENTI ESPERTI</w:t>
      </w:r>
    </w:p>
    <w:p w:rsidR="00BA7C54" w:rsidRDefault="00BA7C54">
      <w:pPr>
        <w:spacing w:line="240" w:lineRule="auto"/>
        <w:ind w:left="284"/>
        <w:jc w:val="both"/>
        <w:rPr>
          <w:rFonts w:ascii="Calibri" w:eastAsia="Calibri" w:hAnsi="Calibri" w:cs="Calibri"/>
        </w:rPr>
      </w:pPr>
    </w:p>
    <w:p w:rsidR="00245F8A" w:rsidRDefault="00245F8A">
      <w:pPr>
        <w:spacing w:line="240" w:lineRule="auto"/>
        <w:ind w:left="284"/>
        <w:jc w:val="both"/>
        <w:rPr>
          <w:rFonts w:ascii="Calibri" w:eastAsia="Calibri" w:hAnsi="Calibri" w:cs="Calibri"/>
        </w:rPr>
      </w:pPr>
    </w:p>
    <w:tbl>
      <w:tblPr>
        <w:tblW w:w="94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2552"/>
        <w:gridCol w:w="2552"/>
      </w:tblGrid>
      <w:tr w:rsidR="00245F8A" w:rsidTr="00245F8A">
        <w:tc>
          <w:tcPr>
            <w:tcW w:w="4394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Titoli valutabili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32)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dichiarati</w:t>
            </w:r>
          </w:p>
        </w:tc>
      </w:tr>
      <w:tr w:rsidR="00245F8A" w:rsidTr="00245F8A">
        <w:tc>
          <w:tcPr>
            <w:tcW w:w="4394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itolo di studio richiesto per l’ammissione alla selezione;</w:t>
            </w:r>
          </w:p>
        </w:tc>
        <w:tc>
          <w:tcPr>
            <w:tcW w:w="2552" w:type="dxa"/>
          </w:tcPr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 lode: 10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- 110: 9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105 a 109: 8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100 a 104: 7 punti</w:t>
            </w:r>
          </w:p>
          <w:p w:rsidR="00245F8A" w:rsidRDefault="00245F8A" w:rsidP="00377B0E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fino a 99: 6 punti</w:t>
            </w:r>
          </w:p>
        </w:tc>
        <w:tc>
          <w:tcPr>
            <w:tcW w:w="2552" w:type="dxa"/>
          </w:tcPr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394" w:type="dxa"/>
          </w:tcPr>
          <w:p w:rsidR="00245F8A" w:rsidRDefault="00245F8A" w:rsidP="00377B0E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Dottorato di ricerca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394" w:type="dxa"/>
          </w:tcPr>
          <w:p w:rsidR="00245F8A" w:rsidRDefault="00245F8A" w:rsidP="00377B0E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Abilitazioni all’insegnamento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punti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3)</w:t>
            </w:r>
          </w:p>
        </w:tc>
        <w:tc>
          <w:tcPr>
            <w:tcW w:w="2552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394" w:type="dxa"/>
          </w:tcPr>
          <w:p w:rsidR="00245F8A" w:rsidRDefault="00245F8A" w:rsidP="00377B0E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Percorsi formativi attinenti alla robotica</w:t>
            </w:r>
          </w:p>
        </w:tc>
        <w:tc>
          <w:tcPr>
            <w:tcW w:w="2552" w:type="dxa"/>
          </w:tcPr>
          <w:p w:rsidR="00245F8A" w:rsidRDefault="00245F8A" w:rsidP="00377B0E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3)</w:t>
            </w:r>
          </w:p>
        </w:tc>
        <w:tc>
          <w:tcPr>
            <w:tcW w:w="2552" w:type="dxa"/>
          </w:tcPr>
          <w:p w:rsidR="00245F8A" w:rsidRDefault="00245F8A" w:rsidP="00377B0E">
            <w:pPr>
              <w:spacing w:after="2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394" w:type="dxa"/>
          </w:tcPr>
          <w:p w:rsidR="00245F8A" w:rsidRDefault="00245F8A" w:rsidP="0037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4" w:hanging="28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2552" w:type="dxa"/>
          </w:tcPr>
          <w:p w:rsidR="00245F8A" w:rsidRDefault="00245F8A" w:rsidP="00377B0E">
            <w:pPr>
              <w:spacing w:after="2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245F8A" w:rsidRDefault="00245F8A" w:rsidP="00377B0E">
            <w:pPr>
              <w:spacing w:after="2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245F8A" w:rsidRDefault="00245F8A">
      <w:pPr>
        <w:spacing w:line="240" w:lineRule="auto"/>
        <w:ind w:left="284"/>
        <w:jc w:val="both"/>
        <w:rPr>
          <w:rFonts w:ascii="Calibri" w:eastAsia="Calibri" w:hAnsi="Calibri" w:cs="Calibri"/>
        </w:rPr>
      </w:pPr>
    </w:p>
    <w:p w:rsidR="00245F8A" w:rsidRDefault="00245F8A">
      <w:pPr>
        <w:spacing w:line="240" w:lineRule="auto"/>
        <w:ind w:left="284"/>
        <w:jc w:val="both"/>
        <w:rPr>
          <w:rFonts w:ascii="Calibri" w:eastAsia="Calibri" w:hAnsi="Calibri" w:cs="Calibri"/>
        </w:rPr>
      </w:pPr>
    </w:p>
    <w:p w:rsidR="00245F8A" w:rsidRDefault="00245F8A">
      <w:pPr>
        <w:spacing w:line="240" w:lineRule="auto"/>
        <w:ind w:left="284"/>
        <w:jc w:val="both"/>
        <w:rPr>
          <w:rFonts w:ascii="Calibri" w:eastAsia="Calibri" w:hAnsi="Calibri" w:cs="Calibri"/>
        </w:rPr>
      </w:pPr>
    </w:p>
    <w:p w:rsidR="00BA7C54" w:rsidRDefault="00BA7C54" w:rsidP="00245F8A">
      <w:pPr>
        <w:spacing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BA7C54" w:rsidRDefault="00BA28D8">
      <w:pPr>
        <w:spacing w:after="240" w:line="240" w:lineRule="auto"/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FIGURE DI TUTOR</w:t>
      </w:r>
    </w:p>
    <w:tbl>
      <w:tblPr>
        <w:tblW w:w="9161" w:type="dxa"/>
        <w:tblInd w:w="-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3544"/>
        <w:gridCol w:w="1516"/>
      </w:tblGrid>
      <w:tr w:rsidR="00245F8A" w:rsidTr="00245F8A">
        <w:trPr>
          <w:trHeight w:val="529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spacing w:after="240"/>
              <w:ind w:left="28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Titoli valutabili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29)</w:t>
            </w:r>
          </w:p>
        </w:tc>
        <w:tc>
          <w:tcPr>
            <w:tcW w:w="1516" w:type="dxa"/>
          </w:tcPr>
          <w:p w:rsidR="00245F8A" w:rsidRDefault="00245F8A" w:rsidP="00377B0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 dichiarati</w:t>
            </w:r>
            <w:bookmarkStart w:id="0" w:name="_GoBack"/>
            <w:bookmarkEnd w:id="0"/>
          </w:p>
        </w:tc>
      </w:tr>
      <w:tr w:rsidR="00245F8A" w:rsidTr="00245F8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Titolo di studio richiesto per l’ammissione</w:t>
            </w:r>
          </w:p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(indicarne solo uno)</w:t>
            </w:r>
          </w:p>
        </w:tc>
        <w:tc>
          <w:tcPr>
            <w:tcW w:w="3544" w:type="dxa"/>
          </w:tcPr>
          <w:p w:rsidR="00245F8A" w:rsidRDefault="00245F8A" w:rsidP="00377B0E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laurea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 lode: 10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- 110: 9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105 a 109: 8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100 a 104: 7 punti</w:t>
            </w:r>
          </w:p>
          <w:p w:rsidR="00245F8A" w:rsidRDefault="00245F8A" w:rsidP="00377B0E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fino a 99: 6 punti</w:t>
            </w:r>
          </w:p>
          <w:p w:rsidR="00245F8A" w:rsidRDefault="00245F8A" w:rsidP="00377B0E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nuovo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- 100: 6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90 a 99: 4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80 a 89: 2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sotto 80: 1 punto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45F8A" w:rsidRDefault="00245F8A" w:rsidP="00377B0E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vecchio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- 60: 6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50 a 59: 4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40 a 49: 2 punti</w:t>
            </w:r>
          </w:p>
          <w:p w:rsidR="00245F8A" w:rsidRDefault="00245F8A" w:rsidP="00377B0E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sotto 40: 1 punto</w:t>
            </w:r>
          </w:p>
        </w:tc>
        <w:tc>
          <w:tcPr>
            <w:tcW w:w="1516" w:type="dxa"/>
          </w:tcPr>
          <w:p w:rsidR="00245F8A" w:rsidRDefault="00245F8A" w:rsidP="00377B0E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45F8A" w:rsidTr="00245F8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Esperienza come tutor in azioni PNRR (1 punto per esperienza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punti</w:t>
            </w:r>
          </w:p>
          <w:p w:rsidR="00245F8A" w:rsidRDefault="00245F8A" w:rsidP="00377B0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16" w:type="dxa"/>
          </w:tcPr>
          <w:p w:rsidR="00245F8A" w:rsidRDefault="00245F8A" w:rsidP="00377B0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Corsi di formazione o di aggiornamento svolti</w:t>
            </w:r>
          </w:p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nell'ultimo quinquennio su materie coerenti o</w:t>
            </w:r>
          </w:p>
          <w:p w:rsidR="00245F8A" w:rsidRDefault="00245F8A" w:rsidP="00377B0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affini alle tematiche del corso (minimo 15 ore) (punti 1 per corso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corsi)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1516" w:type="dxa"/>
          </w:tcPr>
          <w:p w:rsidR="00245F8A" w:rsidRDefault="00245F8A" w:rsidP="00377B0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F8A" w:rsidTr="00245F8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F8A" w:rsidRDefault="00245F8A" w:rsidP="00377B0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516" w:type="dxa"/>
          </w:tcPr>
          <w:p w:rsidR="00245F8A" w:rsidRDefault="00245F8A" w:rsidP="00377B0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BA7C54" w:rsidRDefault="00BA7C54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</w:p>
    <w:p w:rsidR="00BA7C54" w:rsidRDefault="00BA28D8">
      <w:pPr>
        <w:spacing w:before="120" w:after="120"/>
        <w:ind w:left="284"/>
        <w:jc w:val="both"/>
      </w:pPr>
      <w:r>
        <w:t xml:space="preserve">Luogo e data____________________                        </w:t>
      </w:r>
    </w:p>
    <w:p w:rsidR="00BA7C54" w:rsidRDefault="00BA7C54">
      <w:pPr>
        <w:spacing w:before="120" w:after="120"/>
        <w:ind w:left="284"/>
        <w:jc w:val="both"/>
      </w:pPr>
    </w:p>
    <w:p w:rsidR="00BA7C54" w:rsidRDefault="00BA7C54">
      <w:pPr>
        <w:spacing w:before="120" w:after="120"/>
        <w:ind w:left="284"/>
        <w:jc w:val="both"/>
      </w:pPr>
    </w:p>
    <w:p w:rsidR="00BA7C54" w:rsidRDefault="00BA7C54">
      <w:pPr>
        <w:spacing w:before="120" w:after="120"/>
        <w:ind w:left="284"/>
        <w:jc w:val="both"/>
      </w:pPr>
    </w:p>
    <w:p w:rsidR="00BA7C54" w:rsidRDefault="00BA28D8">
      <w:pPr>
        <w:spacing w:before="120" w:after="120"/>
        <w:ind w:left="284"/>
        <w:jc w:val="right"/>
      </w:pPr>
      <w:r>
        <w:t>Firma_________________________</w:t>
      </w:r>
    </w:p>
    <w:sectPr w:rsidR="00BA7C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22D6B"/>
    <w:multiLevelType w:val="multilevel"/>
    <w:tmpl w:val="3AEA8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471919"/>
    <w:multiLevelType w:val="multilevel"/>
    <w:tmpl w:val="1D187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54"/>
    <w:rsid w:val="00245F8A"/>
    <w:rsid w:val="00813CB8"/>
    <w:rsid w:val="00BA28D8"/>
    <w:rsid w:val="00B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2F0"/>
  <w15:docId w15:val="{6C1A03C0-221C-4222-90AE-1EFFF90F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KIBo/1FyKt0GVgipgigACoFYQ==">CgMxLjA4AHIhMVdVMklZZGp6ekxYS3BiTUF2bkNFQUcwWUExMVA0X2ZY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2025-01-15T15:41:00Z</dcterms:created>
  <dcterms:modified xsi:type="dcterms:W3CDTF">2025-04-18T07:32:00Z</dcterms:modified>
</cp:coreProperties>
</file>