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1A" w:rsidRDefault="00492884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666C1A" w:rsidRDefault="00666C1A">
      <w:pPr>
        <w:jc w:val="right"/>
        <w:rPr>
          <w:sz w:val="20"/>
          <w:szCs w:val="20"/>
        </w:rPr>
      </w:pPr>
    </w:p>
    <w:p w:rsidR="00666C1A" w:rsidRDefault="0049288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666C1A" w:rsidRDefault="0049288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:rsidR="00666C1A" w:rsidRDefault="00666C1A"/>
    <w:p w:rsidR="00666C1A" w:rsidRDefault="004928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GRIGLIA DI AUTOVALUTAZIONE TITOLI</w:t>
      </w:r>
    </w:p>
    <w:p w:rsidR="00666C1A" w:rsidRDefault="00666C1A">
      <w:pPr>
        <w:jc w:val="center"/>
        <w:rPr>
          <w:sz w:val="18"/>
          <w:szCs w:val="18"/>
        </w:rPr>
      </w:pPr>
    </w:p>
    <w:p w:rsidR="00666C1A" w:rsidRDefault="00666C1A">
      <w:pPr>
        <w:rPr>
          <w:sz w:val="18"/>
          <w:szCs w:val="18"/>
        </w:rPr>
      </w:pPr>
    </w:p>
    <w:p w:rsidR="007E2801" w:rsidRDefault="004928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752269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</w:t>
      </w:r>
      <w:r w:rsidR="007E2801">
        <w:rPr>
          <w:sz w:val="18"/>
          <w:szCs w:val="18"/>
        </w:rPr>
        <w:t xml:space="preserve">LTO A PERSONALE INTERNO </w:t>
      </w:r>
      <w:r>
        <w:rPr>
          <w:sz w:val="18"/>
          <w:szCs w:val="18"/>
        </w:rPr>
        <w:t>FINALIZZATO ALL'IND</w:t>
      </w:r>
      <w:r w:rsidR="007E2801">
        <w:rPr>
          <w:sz w:val="18"/>
          <w:szCs w:val="18"/>
        </w:rPr>
        <w:t>IVIDUAZIONE DI UN TUTOR</w:t>
      </w:r>
      <w:r w:rsidR="00752269">
        <w:rPr>
          <w:sz w:val="18"/>
          <w:szCs w:val="18"/>
        </w:rPr>
        <w:t xml:space="preserve"> PER LO SVOLGIMENTO DELLA</w:t>
      </w:r>
      <w:r>
        <w:rPr>
          <w:sz w:val="18"/>
          <w:szCs w:val="18"/>
        </w:rPr>
        <w:t xml:space="preserve"> </w:t>
      </w:r>
      <w:r w:rsidR="00752269">
        <w:rPr>
          <w:sz w:val="18"/>
          <w:szCs w:val="18"/>
        </w:rPr>
        <w:t>SEGUENTE</w:t>
      </w:r>
      <w:bookmarkStart w:id="0" w:name="_GoBack"/>
      <w:bookmarkEnd w:id="0"/>
      <w:r w:rsidR="007E2801">
        <w:rPr>
          <w:sz w:val="18"/>
          <w:szCs w:val="18"/>
        </w:rPr>
        <w:t xml:space="preserve"> </w:t>
      </w:r>
      <w:r>
        <w:rPr>
          <w:sz w:val="18"/>
          <w:szCs w:val="18"/>
        </w:rPr>
        <w:t>ATTIVITÀ DI:</w:t>
      </w:r>
    </w:p>
    <w:p w:rsidR="00060BDA" w:rsidRPr="00060BDA" w:rsidRDefault="00492884" w:rsidP="00060BDA">
      <w:pPr>
        <w:numPr>
          <w:ilvl w:val="0"/>
          <w:numId w:val="1"/>
        </w:numPr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formazione sulla transizione digitale</w:t>
      </w:r>
    </w:p>
    <w:p w:rsidR="00666C1A" w:rsidRDefault="00492884">
      <w:pPr>
        <w:spacing w:before="120" w:after="240" w:line="240" w:lineRule="auto"/>
        <w:jc w:val="both"/>
        <w:rPr>
          <w:sz w:val="18"/>
          <w:szCs w:val="18"/>
        </w:rPr>
      </w:pPr>
      <w:r>
        <w:rPr>
          <w:rFonts w:ascii="Calibri" w:eastAsia="Calibri" w:hAnsi="Calibri" w:cs="Calibri"/>
          <w:b/>
        </w:rPr>
        <w:t>Nell’ambito della “</w:t>
      </w:r>
      <w:r>
        <w:rPr>
          <w:rFonts w:ascii="Calibri" w:eastAsia="Calibri" w:hAnsi="Calibri" w:cs="Calibri"/>
          <w:b/>
          <w:sz w:val="26"/>
          <w:szCs w:val="26"/>
        </w:rPr>
        <w:t>Formazione del personale scolastico per la transizione digitale (D.M. n. 66/2023)</w:t>
      </w:r>
    </w:p>
    <w:p w:rsidR="00666C1A" w:rsidRDefault="00492884">
      <w:pPr>
        <w:spacing w:before="120" w:after="12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Titolo del Progetto: </w:t>
      </w:r>
      <w:r>
        <w:rPr>
          <w:rFonts w:ascii="Calibri" w:eastAsia="Calibri" w:hAnsi="Calibri" w:cs="Calibri"/>
          <w:b/>
          <w:sz w:val="24"/>
          <w:szCs w:val="24"/>
        </w:rPr>
        <w:t>ACCOMPAGNIAMO LA TRANSIZIONE</w:t>
      </w:r>
    </w:p>
    <w:p w:rsidR="00666C1A" w:rsidRDefault="004928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</w:rPr>
        <w:t>C.U.P.: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B34D23006280006</w:t>
      </w:r>
    </w:p>
    <w:p w:rsidR="00666C1A" w:rsidRDefault="00492884">
      <w:pPr>
        <w:spacing w:line="240" w:lineRule="auto"/>
        <w:ind w:hanging="2"/>
        <w:rPr>
          <w:rFonts w:ascii="Calibri" w:eastAsia="Calibri" w:hAnsi="Calibri" w:cs="Calibri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progetto:</w:t>
      </w:r>
      <w:r>
        <w:rPr>
          <w:rFonts w:ascii="Calibri" w:eastAsia="Calibri" w:hAnsi="Calibri" w:cs="Calibri"/>
          <w:b/>
          <w:sz w:val="24"/>
          <w:szCs w:val="24"/>
        </w:rPr>
        <w:t>M4C1I2.1-2023-1222-P-40875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6C1A" w:rsidRDefault="00492884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666C1A" w:rsidRDefault="00666C1A" w:rsidP="00492884">
      <w:pPr>
        <w:spacing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2551"/>
        <w:gridCol w:w="1276"/>
      </w:tblGrid>
      <w:tr w:rsidR="00FB5852" w:rsidRPr="0075530C" w:rsidTr="00752269">
        <w:trPr>
          <w:trHeight w:val="529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Pr="0075530C" w:rsidRDefault="00FB5852" w:rsidP="00215A84">
            <w:pPr>
              <w:spacing w:after="240"/>
              <w:ind w:left="28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5530C">
              <w:rPr>
                <w:rFonts w:ascii="Calibri" w:eastAsia="Calibri" w:hAnsi="Calibri" w:cs="Calibri"/>
                <w:sz w:val="32"/>
                <w:szCs w:val="32"/>
              </w:rPr>
              <w:t>Titoli valutabili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Pr="0075530C" w:rsidRDefault="00FB5852" w:rsidP="00215A84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75530C">
              <w:rPr>
                <w:rFonts w:ascii="Calibri" w:eastAsia="Calibri" w:hAnsi="Calibri" w:cs="Calibri"/>
                <w:sz w:val="32"/>
                <w:szCs w:val="32"/>
              </w:rPr>
              <w:t>Punti</w:t>
            </w:r>
          </w:p>
        </w:tc>
        <w:tc>
          <w:tcPr>
            <w:tcW w:w="1276" w:type="dxa"/>
          </w:tcPr>
          <w:p w:rsidR="00FB5852" w:rsidRPr="0075530C" w:rsidRDefault="00752269" w:rsidP="00215A84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Punti</w:t>
            </w:r>
          </w:p>
        </w:tc>
      </w:tr>
      <w:tr w:rsidR="00FB5852" w:rsidRPr="007726D4" w:rsidTr="00752269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Pr="007726D4" w:rsidRDefault="00FB5852" w:rsidP="00215A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</w:t>
            </w:r>
          </w:p>
        </w:tc>
        <w:tc>
          <w:tcPr>
            <w:tcW w:w="2551" w:type="dxa"/>
          </w:tcPr>
          <w:p w:rsidR="00FB5852" w:rsidRPr="007726D4" w:rsidRDefault="00FB5852" w:rsidP="00215A84">
            <w:pPr>
              <w:ind w:left="284"/>
              <w:rPr>
                <w:rFonts w:ascii="Calibri" w:eastAsia="Calibri" w:hAnsi="Calibri" w:cs="Calibri"/>
              </w:rPr>
            </w:pPr>
            <w:r w:rsidRPr="007726D4">
              <w:rPr>
                <w:rFonts w:ascii="Calibri" w:eastAsia="Calibri" w:hAnsi="Calibri" w:cs="Calibri"/>
              </w:rPr>
              <w:t>- 110 lode: 10 punti</w:t>
            </w:r>
          </w:p>
          <w:p w:rsidR="00FB5852" w:rsidRPr="007726D4" w:rsidRDefault="00FB5852" w:rsidP="00215A84">
            <w:pPr>
              <w:ind w:left="284"/>
              <w:rPr>
                <w:rFonts w:ascii="Calibri" w:eastAsia="Calibri" w:hAnsi="Calibri" w:cs="Calibri"/>
              </w:rPr>
            </w:pPr>
            <w:r w:rsidRPr="007726D4">
              <w:rPr>
                <w:rFonts w:ascii="Calibri" w:eastAsia="Calibri" w:hAnsi="Calibri" w:cs="Calibri"/>
              </w:rPr>
              <w:t>- 110: 9 punti</w:t>
            </w:r>
          </w:p>
          <w:p w:rsidR="00FB5852" w:rsidRPr="007726D4" w:rsidRDefault="00FB5852" w:rsidP="00215A84">
            <w:pPr>
              <w:ind w:left="284"/>
              <w:rPr>
                <w:rFonts w:ascii="Calibri" w:eastAsia="Calibri" w:hAnsi="Calibri" w:cs="Calibri"/>
              </w:rPr>
            </w:pPr>
            <w:r w:rsidRPr="007726D4">
              <w:rPr>
                <w:rFonts w:ascii="Calibri" w:eastAsia="Calibri" w:hAnsi="Calibri" w:cs="Calibri"/>
              </w:rPr>
              <w:t>- da 105 a 109: 8 punti</w:t>
            </w:r>
          </w:p>
          <w:p w:rsidR="00FB5852" w:rsidRPr="007726D4" w:rsidRDefault="00FB5852" w:rsidP="00215A84">
            <w:pPr>
              <w:ind w:left="284"/>
              <w:rPr>
                <w:rFonts w:ascii="Calibri" w:eastAsia="Calibri" w:hAnsi="Calibri" w:cs="Calibri"/>
              </w:rPr>
            </w:pPr>
            <w:r w:rsidRPr="007726D4">
              <w:rPr>
                <w:rFonts w:ascii="Calibri" w:eastAsia="Calibri" w:hAnsi="Calibri" w:cs="Calibri"/>
              </w:rPr>
              <w:t>- da 100 a 104: 7 punti</w:t>
            </w:r>
          </w:p>
          <w:p w:rsidR="00FB5852" w:rsidRPr="007726D4" w:rsidRDefault="00FB5852" w:rsidP="00215A84">
            <w:pPr>
              <w:spacing w:after="240"/>
              <w:ind w:left="284"/>
              <w:rPr>
                <w:rFonts w:ascii="Calibri" w:eastAsia="Calibri" w:hAnsi="Calibri" w:cs="Calibri"/>
              </w:rPr>
            </w:pPr>
            <w:r w:rsidRPr="007726D4">
              <w:rPr>
                <w:rFonts w:ascii="Calibri" w:eastAsia="Calibri" w:hAnsi="Calibri" w:cs="Calibri"/>
              </w:rPr>
              <w:t>- fino a 99: 6 punti</w:t>
            </w:r>
          </w:p>
        </w:tc>
        <w:tc>
          <w:tcPr>
            <w:tcW w:w="1276" w:type="dxa"/>
          </w:tcPr>
          <w:p w:rsidR="00FB5852" w:rsidRPr="007726D4" w:rsidRDefault="00FB5852" w:rsidP="00215A84">
            <w:pPr>
              <w:ind w:left="284"/>
              <w:rPr>
                <w:rFonts w:ascii="Calibri" w:eastAsia="Calibri" w:hAnsi="Calibri" w:cs="Calibri"/>
              </w:rPr>
            </w:pPr>
          </w:p>
        </w:tc>
      </w:tr>
      <w:tr w:rsidR="00FB5852" w:rsidRPr="007726D4" w:rsidTr="00752269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Default="00FB5852" w:rsidP="00215A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Competenze certificate per tecnico superiore dei servizi informatici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Pr="007726D4" w:rsidRDefault="00FB5852" w:rsidP="00215A84">
            <w:pPr>
              <w:jc w:val="center"/>
              <w:rPr>
                <w:rFonts w:ascii="Calibri" w:eastAsia="Calibri" w:hAnsi="Calibri" w:cs="Calibri"/>
              </w:rPr>
            </w:pPr>
            <w:r w:rsidRPr="007726D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</w:tcPr>
          <w:p w:rsidR="00FB5852" w:rsidRPr="007726D4" w:rsidRDefault="00FB5852" w:rsidP="00215A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B5852" w:rsidRPr="007726D4" w:rsidTr="00752269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Pr="007726D4" w:rsidRDefault="00FB5852" w:rsidP="00215A84">
            <w:pPr>
              <w:jc w:val="both"/>
              <w:rPr>
                <w:rFonts w:ascii="Calibri" w:eastAsia="Calibri" w:hAnsi="Calibri" w:cs="Calibri"/>
              </w:rPr>
            </w:pPr>
            <w:r w:rsidRPr="007726D4">
              <w:rPr>
                <w:rFonts w:ascii="Calibri" w:eastAsia="Calibri" w:hAnsi="Calibri" w:cs="Calibri"/>
              </w:rPr>
              <w:t>Esperienze di Tutoring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Pr="007726D4" w:rsidRDefault="00FB5852" w:rsidP="00215A8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 per corso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r w:rsidRPr="007726D4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76" w:type="dxa"/>
          </w:tcPr>
          <w:p w:rsidR="00FB5852" w:rsidRDefault="00FB5852" w:rsidP="00215A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B5852" w:rsidRPr="00D84788" w:rsidTr="00752269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Pr="00D84788" w:rsidRDefault="00FB5852" w:rsidP="00215A84">
            <w:pPr>
              <w:jc w:val="right"/>
              <w:rPr>
                <w:rFonts w:ascii="Calibri" w:eastAsia="Calibri" w:hAnsi="Calibri" w:cs="Calibri"/>
              </w:rPr>
            </w:pPr>
            <w:r w:rsidRPr="00D84788"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852" w:rsidRPr="00D84788" w:rsidRDefault="00FB5852" w:rsidP="00215A84">
            <w:pPr>
              <w:ind w:left="720" w:hanging="360"/>
              <w:jc w:val="center"/>
              <w:rPr>
                <w:rFonts w:ascii="Calibri" w:eastAsia="Calibri" w:hAnsi="Calibri" w:cs="Calibri"/>
              </w:rPr>
            </w:pPr>
            <w:r w:rsidRPr="00D84788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276" w:type="dxa"/>
          </w:tcPr>
          <w:p w:rsidR="00FB5852" w:rsidRPr="00D84788" w:rsidRDefault="00FB5852" w:rsidP="00215A84">
            <w:pPr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66C1A" w:rsidRDefault="00666C1A">
      <w:pPr>
        <w:spacing w:before="120" w:after="120"/>
        <w:jc w:val="both"/>
        <w:rPr>
          <w:rFonts w:ascii="Calibri" w:eastAsia="Calibri" w:hAnsi="Calibri" w:cs="Calibri"/>
        </w:rPr>
      </w:pPr>
    </w:p>
    <w:p w:rsidR="00666C1A" w:rsidRDefault="00492884">
      <w:pPr>
        <w:spacing w:before="120" w:after="120"/>
        <w:ind w:left="284"/>
        <w:jc w:val="both"/>
      </w:pPr>
      <w:r>
        <w:t xml:space="preserve">Luogo e data____________________                        </w:t>
      </w:r>
    </w:p>
    <w:p w:rsidR="00666C1A" w:rsidRDefault="00666C1A" w:rsidP="00060BDA">
      <w:pPr>
        <w:spacing w:before="120" w:after="120"/>
        <w:jc w:val="both"/>
      </w:pPr>
    </w:p>
    <w:p w:rsidR="00666C1A" w:rsidRDefault="00492884">
      <w:pPr>
        <w:spacing w:before="120" w:after="120"/>
        <w:ind w:left="284"/>
        <w:jc w:val="right"/>
      </w:pPr>
      <w:r>
        <w:t>Firma_________________________</w:t>
      </w:r>
    </w:p>
    <w:sectPr w:rsidR="00666C1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86AF4"/>
    <w:multiLevelType w:val="multilevel"/>
    <w:tmpl w:val="D890C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1A"/>
    <w:rsid w:val="00060BDA"/>
    <w:rsid w:val="00492884"/>
    <w:rsid w:val="00666C1A"/>
    <w:rsid w:val="00752269"/>
    <w:rsid w:val="007E2801"/>
    <w:rsid w:val="00FB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E7B1"/>
  <w15:docId w15:val="{512C53BF-4F04-4A6A-AC39-4312B5D2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KIBo/1FyKt0GVgipgigACoFYQ==">CgMxLjA4AHIhMVdVMklZZGp6ekxYS3BiTUF2bkNFQUcwWUExMVA0X2ZY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5</cp:revision>
  <dcterms:created xsi:type="dcterms:W3CDTF">2024-09-06T10:45:00Z</dcterms:created>
  <dcterms:modified xsi:type="dcterms:W3CDTF">2025-02-20T11:07:00Z</dcterms:modified>
</cp:coreProperties>
</file>