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A8F47" w14:textId="77777777" w:rsidR="00BB0296" w:rsidRDefault="00BB0296" w:rsidP="008D0089">
      <w:r>
        <w:separator/>
      </w:r>
    </w:p>
  </w:endnote>
  <w:endnote w:type="continuationSeparator" w:id="0">
    <w:p w14:paraId="0217DC12" w14:textId="77777777" w:rsidR="00BB0296" w:rsidRDefault="00BB029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A46BD" w14:textId="77777777" w:rsidR="00BB0296" w:rsidRDefault="00BB0296" w:rsidP="008D0089">
      <w:r>
        <w:separator/>
      </w:r>
    </w:p>
  </w:footnote>
  <w:footnote w:type="continuationSeparator" w:id="0">
    <w:p w14:paraId="1783C4E9" w14:textId="77777777" w:rsidR="00BB0296" w:rsidRDefault="00BB0296"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C2AC" w14:textId="66D7115A"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26</w:t>
    </w:r>
    <w:r w:rsidRPr="004339F1">
      <w:t xml:space="preserve"> maggio e il </w:t>
    </w:r>
    <w:r w:rsidR="00275F0B" w:rsidRPr="004339F1">
      <w:t>30 giugno</w:t>
    </w:r>
    <w:r w:rsidRPr="004339F1">
      <w:t xml:space="preserve"> </w:t>
    </w:r>
    <w:r w:rsidR="00394C1B" w:rsidRPr="004339F1">
      <w:t>202</w:t>
    </w:r>
    <w:r w:rsidR="004C54AB" w:rsidRPr="004339F1">
      <w:t>5</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40B1E"/>
    <w:rsid w:val="00247DC7"/>
    <w:rsid w:val="002700E0"/>
    <w:rsid w:val="0027258B"/>
    <w:rsid w:val="00275F0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Stefania Bigi</cp:lastModifiedBy>
  <cp:revision>8</cp:revision>
  <cp:lastPrinted>2016-11-08T11:18:00Z</cp:lastPrinted>
  <dcterms:created xsi:type="dcterms:W3CDTF">2022-11-30T18:43:00Z</dcterms:created>
  <dcterms:modified xsi:type="dcterms:W3CDTF">2024-10-30T14:58:00Z</dcterms:modified>
</cp:coreProperties>
</file>